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37" w:rsidRPr="000615DB" w:rsidRDefault="00084986" w:rsidP="00084986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>РЕШЕНИЕ</w:t>
      </w:r>
      <w:r>
        <w:rPr>
          <w:sz w:val="22"/>
          <w:szCs w:val="22"/>
        </w:rPr>
        <w:br/>
      </w:r>
      <w:r w:rsidR="00352B37" w:rsidRPr="000615DB">
        <w:rPr>
          <w:sz w:val="22"/>
          <w:szCs w:val="22"/>
        </w:rPr>
        <w:t xml:space="preserve">заседания </w:t>
      </w:r>
      <w:r w:rsidR="00352B37">
        <w:rPr>
          <w:sz w:val="22"/>
          <w:szCs w:val="22"/>
        </w:rPr>
        <w:t xml:space="preserve">Совета руководителей общеобразовательных учреждений </w:t>
      </w:r>
      <w:r w:rsidR="00352B37">
        <w:rPr>
          <w:sz w:val="22"/>
          <w:szCs w:val="22"/>
        </w:rPr>
        <w:br/>
        <w:t>МО «Выборгский район» Ленинградской области»</w:t>
      </w:r>
      <w:r>
        <w:rPr>
          <w:sz w:val="22"/>
          <w:szCs w:val="22"/>
        </w:rPr>
        <w:t xml:space="preserve"> от 22.03.2016 г., протокол  №01-16</w:t>
      </w:r>
    </w:p>
    <w:bookmarkEnd w:id="0"/>
    <w:p w:rsidR="00352B37" w:rsidRPr="000615DB" w:rsidRDefault="00352B37" w:rsidP="00352B37">
      <w:pPr>
        <w:jc w:val="center"/>
        <w:rPr>
          <w:b/>
          <w:spacing w:val="60"/>
          <w:sz w:val="22"/>
          <w:szCs w:val="22"/>
        </w:rPr>
      </w:pPr>
    </w:p>
    <w:p w:rsidR="00084986" w:rsidRDefault="00352B37" w:rsidP="00084986">
      <w:r w:rsidRPr="000615DB">
        <w:t xml:space="preserve">Всего членов </w:t>
      </w:r>
      <w:r w:rsidR="00BE0E9E">
        <w:t>Совета</w:t>
      </w:r>
      <w:r w:rsidRPr="000615DB">
        <w:t xml:space="preserve"> </w:t>
      </w:r>
      <w:r w:rsidR="00BE0E9E">
        <w:t>11</w:t>
      </w:r>
      <w:r w:rsidR="00573523">
        <w:t xml:space="preserve"> человек, </w:t>
      </w:r>
      <w:r w:rsidR="00573523">
        <w:br/>
        <w:t xml:space="preserve">присутствовало </w:t>
      </w:r>
      <w:r w:rsidR="00084986">
        <w:t xml:space="preserve"> </w:t>
      </w:r>
      <w:r w:rsidR="00573523">
        <w:t xml:space="preserve">9 </w:t>
      </w:r>
      <w:r w:rsidRPr="000615DB">
        <w:t xml:space="preserve"> человек</w:t>
      </w:r>
    </w:p>
    <w:p w:rsidR="00084986" w:rsidRDefault="00084986" w:rsidP="00084986"/>
    <w:p w:rsidR="004C0256" w:rsidRDefault="004C0256" w:rsidP="00084986">
      <w:r>
        <w:t>РЕШЕНИЕ:</w:t>
      </w:r>
    </w:p>
    <w:p w:rsidR="004A1BFB" w:rsidRDefault="004A1BFB" w:rsidP="00EE1635">
      <w:pPr>
        <w:pStyle w:val="ac"/>
        <w:numPr>
          <w:ilvl w:val="1"/>
          <w:numId w:val="5"/>
        </w:numPr>
        <w:ind w:left="60" w:hanging="60"/>
        <w:jc w:val="both"/>
      </w:pPr>
      <w:r>
        <w:t xml:space="preserve">Обеспечить  руководителям общеобразовательных организаций эффективное взаимодействие и сотрудничество с родителями (лицами, их заменяющими), обучающихся с ОВЗ (постоянно). </w:t>
      </w:r>
    </w:p>
    <w:p w:rsidR="00EE1635" w:rsidRDefault="00084986" w:rsidP="00EE1635">
      <w:pPr>
        <w:pStyle w:val="ac"/>
        <w:numPr>
          <w:ilvl w:val="1"/>
          <w:numId w:val="5"/>
        </w:numPr>
        <w:ind w:left="60" w:hanging="60"/>
        <w:jc w:val="both"/>
      </w:pPr>
      <w:r>
        <w:t>Обеспечить руководителям общеобразовательных организаций непрерывное повышение квалификации педагогических работников с</w:t>
      </w:r>
      <w:r w:rsidR="003D0B8A">
        <w:t xml:space="preserve"> целью развития личностных качеств и профессиональных компетенций, необходимых  педагогу для осущест</w:t>
      </w:r>
      <w:r w:rsidR="003D71F1">
        <w:t>вления образовательной деятельности</w:t>
      </w:r>
      <w:r w:rsidR="00AF09E6">
        <w:t xml:space="preserve"> (в том числе  знаний основных закономерностей семейных отношений, позволяющих эффективно работать с родительской общественностью) </w:t>
      </w:r>
      <w:r w:rsidR="003D71F1">
        <w:t xml:space="preserve"> </w:t>
      </w:r>
      <w:r w:rsidR="004A1BFB">
        <w:t>(постоянно)</w:t>
      </w:r>
      <w:r w:rsidR="00EE1635">
        <w:t xml:space="preserve">. </w:t>
      </w:r>
    </w:p>
    <w:p w:rsidR="00EE1635" w:rsidRDefault="00621733" w:rsidP="00084986">
      <w:pPr>
        <w:pStyle w:val="ac"/>
        <w:numPr>
          <w:ilvl w:val="1"/>
          <w:numId w:val="5"/>
        </w:numPr>
        <w:ind w:left="60" w:hanging="60"/>
        <w:jc w:val="both"/>
      </w:pPr>
      <w:r>
        <w:t>Подготовить и направить в общео</w:t>
      </w:r>
      <w:r w:rsidR="003D0B8A">
        <w:t xml:space="preserve">бразовательные  организации муниципального образования «Выборгский район» Ленинградской области  перечень организаций, осуществляющих </w:t>
      </w:r>
      <w:r w:rsidR="003D71F1">
        <w:t>психолого-педагогический всеобуч</w:t>
      </w:r>
      <w:r w:rsidR="00EE1635" w:rsidRPr="00EE1635">
        <w:t xml:space="preserve"> </w:t>
      </w:r>
      <w:r w:rsidR="00EE1635">
        <w:t xml:space="preserve">(педагогических работников, родителей обучающихся)   </w:t>
      </w:r>
      <w:r w:rsidR="003D71F1">
        <w:t xml:space="preserve">с целью овладения </w:t>
      </w:r>
      <w:r w:rsidR="00EE1635">
        <w:t>знаниями</w:t>
      </w:r>
      <w:r w:rsidR="003D71F1">
        <w:t xml:space="preserve">, необходимыми для </w:t>
      </w:r>
      <w:r w:rsidR="00EE1635">
        <w:t xml:space="preserve">обучения и воспитания детей с ОВЗ. </w:t>
      </w:r>
    </w:p>
    <w:p w:rsidR="00EE1635" w:rsidRDefault="00EE1635" w:rsidP="00084986">
      <w:pPr>
        <w:ind w:left="4248" w:right="-143" w:firstLine="5"/>
        <w:jc w:val="both"/>
      </w:pPr>
      <w:r>
        <w:t>Ответственный исполнитель</w:t>
      </w:r>
      <w:r w:rsidR="00AF09E6">
        <w:t xml:space="preserve"> </w:t>
      </w:r>
      <w:r w:rsidR="00AF09E6">
        <w:tab/>
      </w:r>
      <w:r>
        <w:t xml:space="preserve">Гельд Л.С. </w:t>
      </w:r>
    </w:p>
    <w:p w:rsidR="00AF09E6" w:rsidRDefault="00AF09E6" w:rsidP="00084986">
      <w:pPr>
        <w:ind w:left="4247" w:right="-142" w:firstLine="6"/>
        <w:jc w:val="both"/>
      </w:pPr>
      <w:r>
        <w:t xml:space="preserve">Срок исполнения </w:t>
      </w:r>
      <w:r>
        <w:tab/>
      </w:r>
      <w:r>
        <w:tab/>
      </w:r>
      <w:r>
        <w:tab/>
        <w:t xml:space="preserve">30.04.2016 г. </w:t>
      </w:r>
    </w:p>
    <w:p w:rsidR="00791DA6" w:rsidRDefault="00084986" w:rsidP="00084986">
      <w:pPr>
        <w:pStyle w:val="ac"/>
        <w:numPr>
          <w:ilvl w:val="1"/>
          <w:numId w:val="5"/>
        </w:numPr>
        <w:spacing w:before="240"/>
        <w:ind w:left="0" w:firstLine="709"/>
        <w:jc w:val="both"/>
      </w:pPr>
      <w:r>
        <w:t>О</w:t>
      </w:r>
      <w:r w:rsidR="00791DA6">
        <w:t xml:space="preserve">рганизовать и провести  рабочее совещание заместителей директоров по учебно-воспитательной работе  общеобразовательных организаций  </w:t>
      </w:r>
      <w:r w:rsidR="00C0060D">
        <w:t xml:space="preserve"> </w:t>
      </w:r>
      <w:r w:rsidR="00791DA6">
        <w:t>«</w:t>
      </w:r>
      <w:r w:rsidR="00791DA6" w:rsidRPr="00900B95">
        <w:t>О проблемах  организации социально-психологического сопровождения участников образовательного процесса в общеобразовательных организациях и пути их решения.  Введение в общеобразовательных ор</w:t>
      </w:r>
      <w:r w:rsidR="00791DA6">
        <w:t xml:space="preserve">ганизациях ФГОС для детей с ОВЗ». </w:t>
      </w:r>
    </w:p>
    <w:p w:rsidR="00791DA6" w:rsidRDefault="00791DA6" w:rsidP="00084986">
      <w:pPr>
        <w:ind w:left="4248" w:right="-143" w:firstLine="5"/>
        <w:jc w:val="both"/>
      </w:pPr>
      <w:r>
        <w:t xml:space="preserve">Ответственный исполнитель </w:t>
      </w:r>
      <w:r>
        <w:tab/>
        <w:t xml:space="preserve">Хазипова С.Н. </w:t>
      </w:r>
    </w:p>
    <w:p w:rsidR="00791DA6" w:rsidRDefault="00791DA6" w:rsidP="00084986">
      <w:pPr>
        <w:ind w:left="4247" w:right="-142" w:firstLine="6"/>
        <w:jc w:val="both"/>
      </w:pPr>
      <w:r>
        <w:t xml:space="preserve">Срок исполнения </w:t>
      </w:r>
      <w:r>
        <w:tab/>
      </w:r>
      <w:r>
        <w:tab/>
      </w:r>
      <w:r>
        <w:tab/>
        <w:t xml:space="preserve">апрель 2016 г. </w:t>
      </w:r>
    </w:p>
    <w:p w:rsidR="00791DA6" w:rsidRDefault="00084986" w:rsidP="00084986">
      <w:pPr>
        <w:pStyle w:val="ac"/>
        <w:numPr>
          <w:ilvl w:val="1"/>
          <w:numId w:val="5"/>
        </w:numPr>
        <w:tabs>
          <w:tab w:val="left" w:pos="0"/>
        </w:tabs>
        <w:spacing w:before="240"/>
        <w:ind w:left="0" w:firstLine="709"/>
        <w:jc w:val="both"/>
      </w:pPr>
      <w:r>
        <w:t>О</w:t>
      </w:r>
      <w:r w:rsidR="00791DA6">
        <w:t xml:space="preserve">рганизовать руководителям общеобразовательных организаций  с 01.04.2016 года исполнение </w:t>
      </w:r>
      <w:r w:rsidR="00791DA6" w:rsidRPr="00900B95">
        <w:t>Порядка организации реализации ИПР детей-инвалидов</w:t>
      </w:r>
      <w:r w:rsidR="00791DA6">
        <w:t>.</w:t>
      </w:r>
    </w:p>
    <w:p w:rsidR="00791DA6" w:rsidRDefault="00084986" w:rsidP="00084986">
      <w:pPr>
        <w:pStyle w:val="ac"/>
        <w:numPr>
          <w:ilvl w:val="1"/>
          <w:numId w:val="5"/>
        </w:numPr>
        <w:tabs>
          <w:tab w:val="left" w:pos="0"/>
        </w:tabs>
        <w:spacing w:before="240"/>
        <w:ind w:left="0" w:firstLine="709"/>
        <w:jc w:val="both"/>
      </w:pPr>
      <w:r>
        <w:t>Н</w:t>
      </w:r>
      <w:r w:rsidR="00791DA6">
        <w:t xml:space="preserve">аправить руководителям общеобразовательных организаций в срок до 15.04.2016 года в сектор кадровой работы комитета образования  списки работников  по установленной  форме   с целью организации   </w:t>
      </w:r>
      <w:r w:rsidR="00791DA6" w:rsidRPr="00573523">
        <w:t>награждения работников образовательных учреждений  в рамках подготовки к  августовскому педагогическому совету и празднованию Международного дня учителя в 2016 году</w:t>
      </w:r>
      <w:r w:rsidR="00791DA6">
        <w:t>.</w:t>
      </w:r>
    </w:p>
    <w:p w:rsidR="00791DA6" w:rsidRDefault="00084986" w:rsidP="00084986">
      <w:pPr>
        <w:pStyle w:val="ac"/>
        <w:numPr>
          <w:ilvl w:val="1"/>
          <w:numId w:val="5"/>
        </w:numPr>
        <w:tabs>
          <w:tab w:val="left" w:pos="0"/>
        </w:tabs>
        <w:ind w:left="0" w:firstLine="709"/>
        <w:jc w:val="both"/>
      </w:pPr>
      <w:r>
        <w:t>О</w:t>
      </w:r>
      <w:r w:rsidR="004A1BFB">
        <w:t xml:space="preserve">беспечить руководителям  общеобразовательных организаций с 01.09.2016 года расширение спектра услуг по дополнительному образованию обучающихся,  в том числе на внебюджетной основе. </w:t>
      </w:r>
    </w:p>
    <w:p w:rsidR="00791DA6" w:rsidRDefault="00791DA6" w:rsidP="00791DA6">
      <w:pPr>
        <w:pStyle w:val="ac"/>
        <w:tabs>
          <w:tab w:val="left" w:pos="0"/>
        </w:tabs>
        <w:ind w:left="66"/>
        <w:jc w:val="both"/>
      </w:pPr>
    </w:p>
    <w:p w:rsidR="00C0060D" w:rsidRDefault="00C0060D" w:rsidP="00C0060D">
      <w:pPr>
        <w:jc w:val="both"/>
      </w:pPr>
    </w:p>
    <w:sectPr w:rsidR="00C0060D" w:rsidSect="0000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A06B6CC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1DD74D0"/>
    <w:multiLevelType w:val="multilevel"/>
    <w:tmpl w:val="B67E98D8"/>
    <w:lvl w:ilvl="0">
      <w:start w:val="1"/>
      <w:numFmt w:val="decimal"/>
      <w:lvlText w:val="%1."/>
      <w:lvlJc w:val="left"/>
      <w:pPr>
        <w:ind w:left="31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2">
    <w:nsid w:val="2D5F5C8C"/>
    <w:multiLevelType w:val="hybridMultilevel"/>
    <w:tmpl w:val="4C58470C"/>
    <w:lvl w:ilvl="0" w:tplc="3544EF2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043F7B"/>
    <w:multiLevelType w:val="hybridMultilevel"/>
    <w:tmpl w:val="185E2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C5CB4"/>
    <w:multiLevelType w:val="multilevel"/>
    <w:tmpl w:val="B67E98D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447DD8"/>
    <w:multiLevelType w:val="hybridMultilevel"/>
    <w:tmpl w:val="38BE2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6822A6">
      <w:start w:val="1"/>
      <w:numFmt w:val="bullet"/>
      <w:lvlText w:val="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8357C6"/>
    <w:multiLevelType w:val="hybridMultilevel"/>
    <w:tmpl w:val="DBE693A2"/>
    <w:lvl w:ilvl="0" w:tplc="E520AB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F65238D"/>
    <w:multiLevelType w:val="multilevel"/>
    <w:tmpl w:val="B67E98D8"/>
    <w:lvl w:ilvl="0">
      <w:start w:val="1"/>
      <w:numFmt w:val="decimal"/>
      <w:lvlText w:val="%1."/>
      <w:lvlJc w:val="left"/>
      <w:pPr>
        <w:ind w:left="31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8">
    <w:nsid w:val="5B341ECE"/>
    <w:multiLevelType w:val="hybridMultilevel"/>
    <w:tmpl w:val="4C58470C"/>
    <w:lvl w:ilvl="0" w:tplc="3544EF2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AC08A7"/>
    <w:multiLevelType w:val="hybridMultilevel"/>
    <w:tmpl w:val="55F4DE22"/>
    <w:lvl w:ilvl="0" w:tplc="E520AB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7624144"/>
    <w:multiLevelType w:val="hybridMultilevel"/>
    <w:tmpl w:val="FB546F4A"/>
    <w:lvl w:ilvl="0" w:tplc="7D4C2996">
      <w:start w:val="1"/>
      <w:numFmt w:val="decimal"/>
      <w:lvlText w:val="3.%1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546C40"/>
    <w:multiLevelType w:val="hybridMultilevel"/>
    <w:tmpl w:val="A134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37"/>
    <w:rsid w:val="00000E03"/>
    <w:rsid w:val="00084986"/>
    <w:rsid w:val="001243DF"/>
    <w:rsid w:val="00144F11"/>
    <w:rsid w:val="0017555E"/>
    <w:rsid w:val="00331416"/>
    <w:rsid w:val="00352B37"/>
    <w:rsid w:val="003A33A3"/>
    <w:rsid w:val="003D0B8A"/>
    <w:rsid w:val="003D71F1"/>
    <w:rsid w:val="004A1BFB"/>
    <w:rsid w:val="004C0256"/>
    <w:rsid w:val="004C77DC"/>
    <w:rsid w:val="004F03B4"/>
    <w:rsid w:val="00511F47"/>
    <w:rsid w:val="00540BBE"/>
    <w:rsid w:val="00573523"/>
    <w:rsid w:val="00621733"/>
    <w:rsid w:val="00791DA6"/>
    <w:rsid w:val="00900B95"/>
    <w:rsid w:val="009B1640"/>
    <w:rsid w:val="00A05CA4"/>
    <w:rsid w:val="00AF09E6"/>
    <w:rsid w:val="00B27E3A"/>
    <w:rsid w:val="00B476B5"/>
    <w:rsid w:val="00B55EBF"/>
    <w:rsid w:val="00B61A07"/>
    <w:rsid w:val="00BE0E9E"/>
    <w:rsid w:val="00C0060D"/>
    <w:rsid w:val="00D6709F"/>
    <w:rsid w:val="00E004D6"/>
    <w:rsid w:val="00E15947"/>
    <w:rsid w:val="00E27563"/>
    <w:rsid w:val="00E73B9A"/>
    <w:rsid w:val="00ED0896"/>
    <w:rsid w:val="00E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37"/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44F1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F1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F11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F11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44F11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F11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F11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F1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F1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F1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44F1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44F1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44F11"/>
    <w:rPr>
      <w:caps/>
      <w:color w:val="365F91" w:themeColor="accent1" w:themeShade="BF"/>
      <w:spacing w:val="10"/>
    </w:rPr>
  </w:style>
  <w:style w:type="character" w:customStyle="1" w:styleId="51">
    <w:name w:val="Заголовок 5 Знак"/>
    <w:basedOn w:val="a0"/>
    <w:link w:val="50"/>
    <w:uiPriority w:val="9"/>
    <w:semiHidden/>
    <w:rsid w:val="00144F1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44F1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44F1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44F1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44F1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44F1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44F1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4F1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4F11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144F1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44F11"/>
    <w:rPr>
      <w:b/>
      <w:bCs/>
    </w:rPr>
  </w:style>
  <w:style w:type="character" w:styleId="a9">
    <w:name w:val="Emphasis"/>
    <w:uiPriority w:val="20"/>
    <w:qFormat/>
    <w:rsid w:val="00144F1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44F11"/>
  </w:style>
  <w:style w:type="character" w:customStyle="1" w:styleId="ab">
    <w:name w:val="Без интервала Знак"/>
    <w:basedOn w:val="a0"/>
    <w:link w:val="aa"/>
    <w:uiPriority w:val="1"/>
    <w:rsid w:val="00144F11"/>
    <w:rPr>
      <w:sz w:val="20"/>
      <w:szCs w:val="20"/>
    </w:rPr>
  </w:style>
  <w:style w:type="paragraph" w:styleId="ac">
    <w:name w:val="List Paragraph"/>
    <w:basedOn w:val="a"/>
    <w:uiPriority w:val="34"/>
    <w:qFormat/>
    <w:rsid w:val="00144F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4F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4F1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44F11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44F1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44F1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44F1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44F1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44F1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44F1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44F11"/>
    <w:pPr>
      <w:outlineLvl w:val="9"/>
    </w:pPr>
  </w:style>
  <w:style w:type="paragraph" w:customStyle="1" w:styleId="11">
    <w:name w:val="Стандартный1"/>
    <w:basedOn w:val="a"/>
    <w:rsid w:val="00E73B9A"/>
    <w:pPr>
      <w:spacing w:before="60" w:after="60"/>
    </w:pPr>
    <w:rPr>
      <w:sz w:val="20"/>
      <w:szCs w:val="20"/>
    </w:rPr>
  </w:style>
  <w:style w:type="paragraph" w:customStyle="1" w:styleId="12">
    <w:name w:val="Современный1"/>
    <w:basedOn w:val="a"/>
    <w:rsid w:val="00573523"/>
    <w:pPr>
      <w:spacing w:before="60" w:after="60"/>
    </w:pPr>
    <w:rPr>
      <w:szCs w:val="20"/>
    </w:rPr>
  </w:style>
  <w:style w:type="paragraph" w:styleId="5">
    <w:name w:val="List Bullet 5"/>
    <w:basedOn w:val="a"/>
    <w:autoRedefine/>
    <w:rsid w:val="00AF09E6"/>
    <w:pPr>
      <w:numPr>
        <w:numId w:val="9"/>
      </w:numPr>
    </w:pPr>
    <w:rPr>
      <w:sz w:val="20"/>
      <w:szCs w:val="20"/>
      <w:lang w:eastAsia="en-US"/>
    </w:rPr>
  </w:style>
  <w:style w:type="paragraph" w:customStyle="1" w:styleId="af5">
    <w:name w:val="Знак"/>
    <w:basedOn w:val="a"/>
    <w:rsid w:val="004A1B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37"/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44F1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F1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F11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F11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44F11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F11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F11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F1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F1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F1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44F1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44F1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44F11"/>
    <w:rPr>
      <w:caps/>
      <w:color w:val="365F91" w:themeColor="accent1" w:themeShade="BF"/>
      <w:spacing w:val="10"/>
    </w:rPr>
  </w:style>
  <w:style w:type="character" w:customStyle="1" w:styleId="51">
    <w:name w:val="Заголовок 5 Знак"/>
    <w:basedOn w:val="a0"/>
    <w:link w:val="50"/>
    <w:uiPriority w:val="9"/>
    <w:semiHidden/>
    <w:rsid w:val="00144F1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44F1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44F1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44F1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44F1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44F1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44F1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4F1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4F11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144F1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44F11"/>
    <w:rPr>
      <w:b/>
      <w:bCs/>
    </w:rPr>
  </w:style>
  <w:style w:type="character" w:styleId="a9">
    <w:name w:val="Emphasis"/>
    <w:uiPriority w:val="20"/>
    <w:qFormat/>
    <w:rsid w:val="00144F1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44F11"/>
  </w:style>
  <w:style w:type="character" w:customStyle="1" w:styleId="ab">
    <w:name w:val="Без интервала Знак"/>
    <w:basedOn w:val="a0"/>
    <w:link w:val="aa"/>
    <w:uiPriority w:val="1"/>
    <w:rsid w:val="00144F11"/>
    <w:rPr>
      <w:sz w:val="20"/>
      <w:szCs w:val="20"/>
    </w:rPr>
  </w:style>
  <w:style w:type="paragraph" w:styleId="ac">
    <w:name w:val="List Paragraph"/>
    <w:basedOn w:val="a"/>
    <w:uiPriority w:val="34"/>
    <w:qFormat/>
    <w:rsid w:val="00144F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4F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4F1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44F11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44F1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44F1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44F1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44F1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44F1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44F1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44F11"/>
    <w:pPr>
      <w:outlineLvl w:val="9"/>
    </w:pPr>
  </w:style>
  <w:style w:type="paragraph" w:customStyle="1" w:styleId="11">
    <w:name w:val="Стандартный1"/>
    <w:basedOn w:val="a"/>
    <w:rsid w:val="00E73B9A"/>
    <w:pPr>
      <w:spacing w:before="60" w:after="60"/>
    </w:pPr>
    <w:rPr>
      <w:sz w:val="20"/>
      <w:szCs w:val="20"/>
    </w:rPr>
  </w:style>
  <w:style w:type="paragraph" w:customStyle="1" w:styleId="12">
    <w:name w:val="Современный1"/>
    <w:basedOn w:val="a"/>
    <w:rsid w:val="00573523"/>
    <w:pPr>
      <w:spacing w:before="60" w:after="60"/>
    </w:pPr>
    <w:rPr>
      <w:szCs w:val="20"/>
    </w:rPr>
  </w:style>
  <w:style w:type="paragraph" w:styleId="5">
    <w:name w:val="List Bullet 5"/>
    <w:basedOn w:val="a"/>
    <w:autoRedefine/>
    <w:rsid w:val="00AF09E6"/>
    <w:pPr>
      <w:numPr>
        <w:numId w:val="9"/>
      </w:numPr>
    </w:pPr>
    <w:rPr>
      <w:sz w:val="20"/>
      <w:szCs w:val="20"/>
      <w:lang w:eastAsia="en-US"/>
    </w:rPr>
  </w:style>
  <w:style w:type="paragraph" w:customStyle="1" w:styleId="af5">
    <w:name w:val="Знак"/>
    <w:basedOn w:val="a"/>
    <w:rsid w:val="004A1B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97217-0C84-4DA6-8821-51B6645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2016-03-23T10:36:00Z</cp:lastPrinted>
  <dcterms:created xsi:type="dcterms:W3CDTF">2016-03-26T17:09:00Z</dcterms:created>
  <dcterms:modified xsi:type="dcterms:W3CDTF">2016-03-26T17:09:00Z</dcterms:modified>
</cp:coreProperties>
</file>